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FF7C" w14:textId="77777777" w:rsidR="00C35959" w:rsidRDefault="00C35959">
      <w:pPr>
        <w:pStyle w:val="Default"/>
        <w:rPr>
          <w:rFonts w:ascii="Century" w:cs="Century"/>
          <w:color w:val="auto"/>
          <w:sz w:val="28"/>
          <w:szCs w:val="28"/>
        </w:rPr>
      </w:pPr>
      <w:r>
        <w:rPr>
          <w:rFonts w:cs="Times New Roman" w:hint="eastAsia"/>
          <w:color w:val="auto"/>
          <w:sz w:val="28"/>
          <w:szCs w:val="28"/>
        </w:rPr>
        <w:t>課題研究助成金の対象科目</w:t>
      </w:r>
      <w:r>
        <w:rPr>
          <w:rFonts w:ascii="Century" w:cs="Century"/>
          <w:color w:val="auto"/>
          <w:sz w:val="28"/>
          <w:szCs w:val="28"/>
        </w:rPr>
        <w:t xml:space="preserve"> </w:t>
      </w:r>
    </w:p>
    <w:p w14:paraId="2B0C0A05" w14:textId="77777777" w:rsidR="00C35959" w:rsidRDefault="00C35959">
      <w:pPr>
        <w:pStyle w:val="Default"/>
        <w:rPr>
          <w:rFonts w:ascii="Century" w:cs="Century"/>
          <w:color w:val="auto"/>
          <w:sz w:val="21"/>
          <w:szCs w:val="21"/>
        </w:rPr>
      </w:pPr>
      <w:r>
        <w:rPr>
          <w:rFonts w:ascii="Century" w:cs="Century"/>
          <w:color w:val="auto"/>
          <w:sz w:val="21"/>
          <w:szCs w:val="21"/>
        </w:rPr>
        <w:t xml:space="preserve"> </w:t>
      </w:r>
    </w:p>
    <w:p w14:paraId="07E930B8" w14:textId="77777777" w:rsidR="00C35959" w:rsidRDefault="00C35959">
      <w:pPr>
        <w:pStyle w:val="Default"/>
        <w:rPr>
          <w:rFonts w:ascii="Century" w:cs="Century"/>
          <w:color w:val="auto"/>
        </w:rPr>
      </w:pPr>
      <w:r>
        <w:rPr>
          <w:rFonts w:hint="eastAsia"/>
          <w:color w:val="auto"/>
        </w:rPr>
        <w:t>１．</w:t>
      </w:r>
      <w:r>
        <w:rPr>
          <w:rFonts w:ascii="Century" w:cs="Century"/>
          <w:color w:val="auto"/>
        </w:rPr>
        <w:t xml:space="preserve"> </w:t>
      </w:r>
      <w:r>
        <w:rPr>
          <w:rFonts w:hint="eastAsia"/>
          <w:color w:val="auto"/>
        </w:rPr>
        <w:t>助成金の対象科目</w:t>
      </w:r>
      <w:r>
        <w:rPr>
          <w:rFonts w:ascii="Century" w:cs="Century"/>
          <w:color w:val="auto"/>
        </w:rPr>
        <w:t xml:space="preserve"> </w:t>
      </w:r>
    </w:p>
    <w:p w14:paraId="17FEC096" w14:textId="77777777" w:rsidR="00C35959" w:rsidRDefault="00C35959">
      <w:pPr>
        <w:pStyle w:val="Default"/>
        <w:rPr>
          <w:rFonts w:ascii="Century" w:cs="Century"/>
          <w:color w:val="auto"/>
        </w:rPr>
      </w:pPr>
      <w:r>
        <w:rPr>
          <w:rFonts w:ascii="Century" w:cs="Century"/>
          <w:color w:val="auto"/>
        </w:rPr>
        <w:t xml:space="preserve"> </w:t>
      </w:r>
    </w:p>
    <w:p w14:paraId="232F07BF" w14:textId="77777777" w:rsidR="00C35959" w:rsidRDefault="00C35959">
      <w:pPr>
        <w:pStyle w:val="Default"/>
        <w:rPr>
          <w:color w:val="auto"/>
          <w:sz w:val="21"/>
          <w:szCs w:val="21"/>
        </w:rPr>
      </w:pPr>
      <w:r>
        <w:rPr>
          <w:rFonts w:hint="eastAsia"/>
          <w:color w:val="auto"/>
          <w:sz w:val="21"/>
          <w:szCs w:val="21"/>
        </w:rPr>
        <w:t>【給与（研究協力）】（いわゆる謝金はこの給与に相当します）</w:t>
      </w:r>
      <w:r>
        <w:rPr>
          <w:color w:val="auto"/>
          <w:sz w:val="21"/>
          <w:szCs w:val="21"/>
        </w:rPr>
        <w:t xml:space="preserve"> </w:t>
      </w:r>
    </w:p>
    <w:p w14:paraId="5E48E847" w14:textId="77777777" w:rsidR="00C35959" w:rsidRDefault="00C35959">
      <w:pPr>
        <w:pStyle w:val="Default"/>
        <w:rPr>
          <w:color w:val="auto"/>
          <w:sz w:val="21"/>
          <w:szCs w:val="21"/>
        </w:rPr>
      </w:pPr>
      <w:r>
        <w:rPr>
          <w:rFonts w:hint="eastAsia"/>
          <w:color w:val="auto"/>
          <w:sz w:val="21"/>
          <w:szCs w:val="21"/>
        </w:rPr>
        <w:t>（１）支給対象者</w:t>
      </w:r>
      <w:r>
        <w:rPr>
          <w:color w:val="auto"/>
          <w:sz w:val="21"/>
          <w:szCs w:val="21"/>
        </w:rPr>
        <w:t xml:space="preserve"> </w:t>
      </w:r>
    </w:p>
    <w:p w14:paraId="2E03C6FB" w14:textId="77777777" w:rsidR="00A4287E" w:rsidRDefault="00C35959" w:rsidP="00A4287E">
      <w:pPr>
        <w:pStyle w:val="Default"/>
        <w:ind w:leftChars="200" w:left="708" w:hangingChars="137" w:hanging="288"/>
        <w:rPr>
          <w:color w:val="auto"/>
          <w:sz w:val="21"/>
          <w:szCs w:val="21"/>
        </w:rPr>
      </w:pPr>
      <w:r>
        <w:rPr>
          <w:color w:val="auto"/>
          <w:sz w:val="21"/>
          <w:szCs w:val="21"/>
        </w:rPr>
        <w:t xml:space="preserve">a. </w:t>
      </w:r>
      <w:r>
        <w:rPr>
          <w:rFonts w:hint="eastAsia"/>
          <w:color w:val="auto"/>
          <w:sz w:val="21"/>
          <w:szCs w:val="21"/>
        </w:rPr>
        <w:t>研究者（研究代表者、共同研究者）以外で、調査資料の集計・分析等で調査研究に協力した者。</w:t>
      </w:r>
      <w:r>
        <w:rPr>
          <w:color w:val="auto"/>
          <w:sz w:val="21"/>
          <w:szCs w:val="21"/>
        </w:rPr>
        <w:t xml:space="preserve"> </w:t>
      </w:r>
    </w:p>
    <w:p w14:paraId="61F56732" w14:textId="77777777" w:rsidR="00A4287E" w:rsidRDefault="00C35959" w:rsidP="00A4287E">
      <w:pPr>
        <w:pStyle w:val="Default"/>
        <w:ind w:leftChars="200" w:left="708" w:hangingChars="137" w:hanging="288"/>
        <w:rPr>
          <w:color w:val="auto"/>
          <w:sz w:val="21"/>
          <w:szCs w:val="21"/>
        </w:rPr>
      </w:pPr>
      <w:r>
        <w:rPr>
          <w:rFonts w:hint="eastAsia"/>
          <w:color w:val="auto"/>
          <w:sz w:val="21"/>
          <w:szCs w:val="21"/>
        </w:rPr>
        <w:t>ｂ</w:t>
      </w:r>
      <w:r>
        <w:rPr>
          <w:color w:val="auto"/>
          <w:sz w:val="21"/>
          <w:szCs w:val="21"/>
        </w:rPr>
        <w:t xml:space="preserve">. </w:t>
      </w:r>
      <w:r>
        <w:rPr>
          <w:rFonts w:hint="eastAsia"/>
          <w:color w:val="auto"/>
          <w:sz w:val="21"/>
          <w:szCs w:val="21"/>
        </w:rPr>
        <w:t>調査・研究に場や情報を提供した施設。</w:t>
      </w:r>
      <w:r>
        <w:rPr>
          <w:color w:val="FF0000"/>
          <w:sz w:val="21"/>
          <w:szCs w:val="21"/>
        </w:rPr>
        <w:t xml:space="preserve"> </w:t>
      </w:r>
    </w:p>
    <w:p w14:paraId="1E84C51A" w14:textId="77777777" w:rsidR="00C35959" w:rsidRPr="00A4287E" w:rsidRDefault="00C35959" w:rsidP="00A4287E">
      <w:pPr>
        <w:pStyle w:val="Default"/>
        <w:ind w:leftChars="200" w:left="708" w:hangingChars="137" w:hanging="288"/>
        <w:rPr>
          <w:color w:val="auto"/>
          <w:sz w:val="21"/>
          <w:szCs w:val="21"/>
        </w:rPr>
      </w:pPr>
      <w:r>
        <w:rPr>
          <w:rFonts w:hint="eastAsia"/>
          <w:sz w:val="21"/>
          <w:szCs w:val="21"/>
        </w:rPr>
        <w:t>（ｃ</w:t>
      </w:r>
      <w:r>
        <w:rPr>
          <w:sz w:val="21"/>
          <w:szCs w:val="21"/>
        </w:rPr>
        <w:t xml:space="preserve">. </w:t>
      </w:r>
      <w:r>
        <w:rPr>
          <w:rFonts w:hint="eastAsia"/>
          <w:sz w:val="21"/>
          <w:szCs w:val="21"/>
        </w:rPr>
        <w:t>研修会や講習会等において招聘され、講義等を行った者。）</w:t>
      </w:r>
      <w:r>
        <w:rPr>
          <w:sz w:val="21"/>
          <w:szCs w:val="21"/>
        </w:rPr>
        <w:t xml:space="preserve"> </w:t>
      </w:r>
    </w:p>
    <w:p w14:paraId="668A4B69" w14:textId="77777777" w:rsidR="00C35959" w:rsidRDefault="00C35959">
      <w:pPr>
        <w:pStyle w:val="Default"/>
        <w:rPr>
          <w:sz w:val="21"/>
          <w:szCs w:val="21"/>
        </w:rPr>
      </w:pPr>
      <w:r>
        <w:rPr>
          <w:rFonts w:hint="eastAsia"/>
          <w:sz w:val="21"/>
          <w:szCs w:val="21"/>
        </w:rPr>
        <w:t>（２）支給基準</w:t>
      </w:r>
      <w:r>
        <w:rPr>
          <w:sz w:val="21"/>
          <w:szCs w:val="21"/>
        </w:rPr>
        <w:t xml:space="preserve"> </w:t>
      </w:r>
    </w:p>
    <w:p w14:paraId="627BFA99" w14:textId="77777777" w:rsidR="00C35959" w:rsidRDefault="00C35959" w:rsidP="00A4287E">
      <w:pPr>
        <w:pStyle w:val="Default"/>
        <w:rPr>
          <w:sz w:val="21"/>
          <w:szCs w:val="21"/>
        </w:rPr>
      </w:pPr>
      <w:r>
        <w:rPr>
          <w:sz w:val="21"/>
          <w:szCs w:val="21"/>
        </w:rPr>
        <w:t xml:space="preserve">  </w:t>
      </w:r>
      <w:r w:rsidR="00A4287E">
        <w:rPr>
          <w:rFonts w:hint="eastAsia"/>
          <w:sz w:val="21"/>
          <w:szCs w:val="21"/>
        </w:rPr>
        <w:t xml:space="preserve">　県士</w:t>
      </w:r>
      <w:r>
        <w:rPr>
          <w:rFonts w:hint="eastAsia"/>
          <w:sz w:val="21"/>
          <w:szCs w:val="21"/>
        </w:rPr>
        <w:t>協会の「謝金規程」に準ずる。</w:t>
      </w:r>
      <w:r>
        <w:rPr>
          <w:sz w:val="21"/>
          <w:szCs w:val="21"/>
        </w:rPr>
        <w:t xml:space="preserve"> </w:t>
      </w:r>
    </w:p>
    <w:p w14:paraId="4949984C" w14:textId="77777777"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学生等の</w:t>
      </w:r>
      <w:r w:rsidRPr="00F52BB4">
        <w:rPr>
          <w:rFonts w:hint="eastAsia"/>
          <w:sz w:val="21"/>
          <w:szCs w:val="21"/>
        </w:rPr>
        <w:t>アルバイトについて</w:t>
      </w:r>
      <w:r>
        <w:rPr>
          <w:rFonts w:hint="eastAsia"/>
          <w:sz w:val="21"/>
          <w:szCs w:val="21"/>
        </w:rPr>
        <w:t>は単価</w:t>
      </w:r>
      <w:r w:rsidR="00F52BB4">
        <w:rPr>
          <w:rFonts w:hint="eastAsia"/>
          <w:sz w:val="21"/>
          <w:szCs w:val="21"/>
        </w:rPr>
        <w:t>７００円（時給）と</w:t>
      </w:r>
      <w:r>
        <w:rPr>
          <w:rFonts w:hint="eastAsia"/>
          <w:sz w:val="21"/>
          <w:szCs w:val="21"/>
        </w:rPr>
        <w:t>定め、別用紙（給与受領書）に住所・氏名等を記入してもらうこと。</w:t>
      </w:r>
      <w:r>
        <w:rPr>
          <w:sz w:val="21"/>
          <w:szCs w:val="21"/>
        </w:rPr>
        <w:t xml:space="preserve"> </w:t>
      </w:r>
    </w:p>
    <w:p w14:paraId="276477D9" w14:textId="77777777" w:rsidR="00C35959" w:rsidRDefault="00C35959">
      <w:pPr>
        <w:pStyle w:val="Default"/>
        <w:rPr>
          <w:sz w:val="21"/>
          <w:szCs w:val="21"/>
        </w:rPr>
      </w:pPr>
      <w:r>
        <w:rPr>
          <w:rFonts w:hint="eastAsia"/>
          <w:sz w:val="21"/>
          <w:szCs w:val="21"/>
        </w:rPr>
        <w:t>（３）給与受領者</w:t>
      </w:r>
      <w:r>
        <w:rPr>
          <w:sz w:val="21"/>
          <w:szCs w:val="21"/>
        </w:rPr>
        <w:t xml:space="preserve"> </w:t>
      </w:r>
    </w:p>
    <w:p w14:paraId="54568A4F" w14:textId="77777777"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給与受領対象者について、特に公務員等の場合には、取り扱いに留意し、給与受領の可否等を本人に確認すること。</w:t>
      </w:r>
      <w:r>
        <w:rPr>
          <w:sz w:val="21"/>
          <w:szCs w:val="21"/>
        </w:rPr>
        <w:t xml:space="preserve"> </w:t>
      </w:r>
    </w:p>
    <w:p w14:paraId="1704E7AC" w14:textId="77777777" w:rsidR="00C35959" w:rsidRDefault="00C35959">
      <w:pPr>
        <w:pStyle w:val="Default"/>
        <w:rPr>
          <w:sz w:val="21"/>
          <w:szCs w:val="21"/>
        </w:rPr>
      </w:pPr>
      <w:r>
        <w:rPr>
          <w:sz w:val="21"/>
          <w:szCs w:val="21"/>
        </w:rPr>
        <w:t xml:space="preserve">  </w:t>
      </w:r>
      <w:r w:rsidR="00A4287E">
        <w:rPr>
          <w:rFonts w:hint="eastAsia"/>
          <w:sz w:val="21"/>
          <w:szCs w:val="21"/>
        </w:rPr>
        <w:t xml:space="preserve">　なお、鹿児島県作業療法士協会員</w:t>
      </w:r>
      <w:r>
        <w:rPr>
          <w:rFonts w:hint="eastAsia"/>
          <w:sz w:val="21"/>
          <w:szCs w:val="21"/>
        </w:rPr>
        <w:t>への給与支給はできません。</w:t>
      </w:r>
      <w:r>
        <w:rPr>
          <w:sz w:val="21"/>
          <w:szCs w:val="21"/>
        </w:rPr>
        <w:t xml:space="preserve"> </w:t>
      </w:r>
    </w:p>
    <w:p w14:paraId="32386556" w14:textId="77777777" w:rsidR="00C35959" w:rsidRDefault="00C35959">
      <w:pPr>
        <w:pStyle w:val="Default"/>
        <w:rPr>
          <w:sz w:val="21"/>
          <w:szCs w:val="21"/>
        </w:rPr>
      </w:pPr>
      <w:r>
        <w:rPr>
          <w:sz w:val="21"/>
          <w:szCs w:val="21"/>
        </w:rPr>
        <w:t xml:space="preserve"> </w:t>
      </w:r>
    </w:p>
    <w:p w14:paraId="38946265" w14:textId="77777777" w:rsidR="00C35959" w:rsidRDefault="00C35959">
      <w:pPr>
        <w:pStyle w:val="Default"/>
        <w:rPr>
          <w:sz w:val="21"/>
          <w:szCs w:val="21"/>
        </w:rPr>
      </w:pPr>
      <w:r>
        <w:rPr>
          <w:rFonts w:hint="eastAsia"/>
          <w:sz w:val="21"/>
          <w:szCs w:val="21"/>
        </w:rPr>
        <w:t>【会議費】</w:t>
      </w:r>
      <w:r>
        <w:rPr>
          <w:sz w:val="21"/>
          <w:szCs w:val="21"/>
        </w:rPr>
        <w:t xml:space="preserve"> </w:t>
      </w:r>
    </w:p>
    <w:p w14:paraId="2F8F817A" w14:textId="77777777" w:rsidR="00C35959" w:rsidRDefault="00C35959" w:rsidP="00A4287E">
      <w:pPr>
        <w:pStyle w:val="Default"/>
        <w:ind w:leftChars="202" w:left="424"/>
        <w:rPr>
          <w:sz w:val="21"/>
          <w:szCs w:val="21"/>
        </w:rPr>
      </w:pPr>
      <w:r>
        <w:rPr>
          <w:rFonts w:hint="eastAsia"/>
          <w:sz w:val="21"/>
          <w:szCs w:val="21"/>
        </w:rPr>
        <w:t>会議費は研究打ち合わせ会議などを開催した場合の茶菓子や弁当、食事代をいいます。食事代、弁当代は協会の「会議費規定（一人</w:t>
      </w:r>
      <w:r w:rsidR="00C62821">
        <w:rPr>
          <w:sz w:val="21"/>
          <w:szCs w:val="21"/>
        </w:rPr>
        <w:t>650</w:t>
      </w:r>
      <w:r>
        <w:rPr>
          <w:rFonts w:hint="eastAsia"/>
          <w:sz w:val="21"/>
          <w:szCs w:val="21"/>
        </w:rPr>
        <w:t>円以内）」に準ずる。</w:t>
      </w:r>
      <w:r>
        <w:rPr>
          <w:sz w:val="21"/>
          <w:szCs w:val="21"/>
        </w:rPr>
        <w:t xml:space="preserve"> </w:t>
      </w:r>
    </w:p>
    <w:p w14:paraId="2F66F56C" w14:textId="77777777" w:rsidR="00C35959" w:rsidRDefault="00C35959" w:rsidP="00A4287E">
      <w:pPr>
        <w:pStyle w:val="Default"/>
        <w:ind w:leftChars="202" w:left="424"/>
        <w:rPr>
          <w:sz w:val="21"/>
          <w:szCs w:val="21"/>
        </w:rPr>
      </w:pPr>
      <w:r>
        <w:rPr>
          <w:rFonts w:hint="eastAsia"/>
          <w:sz w:val="21"/>
          <w:szCs w:val="21"/>
        </w:rPr>
        <w:t>会議後の懇談会等の飲食代は対象になりません。</w:t>
      </w:r>
      <w:r>
        <w:rPr>
          <w:sz w:val="21"/>
          <w:szCs w:val="21"/>
        </w:rPr>
        <w:t xml:space="preserve"> </w:t>
      </w:r>
    </w:p>
    <w:p w14:paraId="1BE1EA62" w14:textId="77777777" w:rsidR="00C35959" w:rsidRDefault="00C35959">
      <w:pPr>
        <w:pStyle w:val="Default"/>
        <w:rPr>
          <w:sz w:val="21"/>
          <w:szCs w:val="21"/>
        </w:rPr>
      </w:pPr>
      <w:r>
        <w:rPr>
          <w:sz w:val="21"/>
          <w:szCs w:val="21"/>
        </w:rPr>
        <w:t xml:space="preserve"> </w:t>
      </w:r>
    </w:p>
    <w:p w14:paraId="44E96347" w14:textId="77777777" w:rsidR="00C35959" w:rsidRDefault="00C35959">
      <w:pPr>
        <w:pStyle w:val="Default"/>
        <w:rPr>
          <w:sz w:val="21"/>
          <w:szCs w:val="21"/>
        </w:rPr>
      </w:pPr>
      <w:r>
        <w:rPr>
          <w:rFonts w:hint="eastAsia"/>
          <w:sz w:val="21"/>
          <w:szCs w:val="21"/>
        </w:rPr>
        <w:t>【旅費・交通費】</w:t>
      </w:r>
      <w:r>
        <w:rPr>
          <w:sz w:val="21"/>
          <w:szCs w:val="21"/>
        </w:rPr>
        <w:t xml:space="preserve"> </w:t>
      </w:r>
    </w:p>
    <w:p w14:paraId="4892850B" w14:textId="77777777" w:rsidR="00C35959" w:rsidRDefault="00C35959">
      <w:pPr>
        <w:pStyle w:val="Default"/>
        <w:rPr>
          <w:sz w:val="21"/>
          <w:szCs w:val="21"/>
        </w:rPr>
      </w:pPr>
      <w:r>
        <w:rPr>
          <w:rFonts w:hint="eastAsia"/>
          <w:sz w:val="21"/>
          <w:szCs w:val="21"/>
        </w:rPr>
        <w:t>（１）支給対象者</w:t>
      </w:r>
      <w:r>
        <w:rPr>
          <w:sz w:val="21"/>
          <w:szCs w:val="21"/>
        </w:rPr>
        <w:t xml:space="preserve"> </w:t>
      </w:r>
    </w:p>
    <w:p w14:paraId="3806C034" w14:textId="77777777" w:rsidR="002C0DE5" w:rsidRDefault="00C35959" w:rsidP="002C0DE5">
      <w:pPr>
        <w:pStyle w:val="Default"/>
        <w:ind w:firstLineChars="200" w:firstLine="420"/>
        <w:rPr>
          <w:sz w:val="21"/>
          <w:szCs w:val="21"/>
        </w:rPr>
      </w:pPr>
      <w:r>
        <w:rPr>
          <w:rFonts w:hint="eastAsia"/>
          <w:sz w:val="21"/>
          <w:szCs w:val="21"/>
        </w:rPr>
        <w:t>研究者、研究協力者</w:t>
      </w:r>
      <w:r>
        <w:rPr>
          <w:sz w:val="21"/>
          <w:szCs w:val="21"/>
        </w:rPr>
        <w:t xml:space="preserve"> </w:t>
      </w:r>
    </w:p>
    <w:p w14:paraId="7608501F" w14:textId="77777777" w:rsidR="00C35959" w:rsidRDefault="002C0DE5" w:rsidP="002C0DE5">
      <w:pPr>
        <w:pStyle w:val="Default"/>
        <w:ind w:firstLineChars="200" w:firstLine="420"/>
        <w:rPr>
          <w:sz w:val="21"/>
          <w:szCs w:val="21"/>
        </w:rPr>
      </w:pPr>
      <w:r>
        <w:rPr>
          <w:rFonts w:hint="eastAsia"/>
          <w:sz w:val="21"/>
          <w:szCs w:val="21"/>
        </w:rPr>
        <w:t>※</w:t>
      </w:r>
      <w:r>
        <w:rPr>
          <w:sz w:val="21"/>
          <w:szCs w:val="21"/>
        </w:rPr>
        <w:t xml:space="preserve"> </w:t>
      </w:r>
      <w:r>
        <w:rPr>
          <w:rFonts w:hint="eastAsia"/>
          <w:sz w:val="21"/>
          <w:szCs w:val="21"/>
        </w:rPr>
        <w:t>学会出席旅費は成果発表において</w:t>
      </w:r>
      <w:r>
        <w:rPr>
          <w:sz w:val="21"/>
          <w:szCs w:val="21"/>
        </w:rPr>
        <w:t>1</w:t>
      </w:r>
      <w:r>
        <w:rPr>
          <w:rFonts w:hint="eastAsia"/>
          <w:sz w:val="21"/>
          <w:szCs w:val="21"/>
        </w:rPr>
        <w:t>回、発表代表者</w:t>
      </w:r>
      <w:r>
        <w:rPr>
          <w:sz w:val="21"/>
          <w:szCs w:val="21"/>
        </w:rPr>
        <w:t>1</w:t>
      </w:r>
      <w:r>
        <w:rPr>
          <w:rFonts w:hint="eastAsia"/>
          <w:sz w:val="21"/>
          <w:szCs w:val="21"/>
        </w:rPr>
        <w:t>名分のみ認められる。</w:t>
      </w:r>
    </w:p>
    <w:p w14:paraId="37F6AF2C" w14:textId="77777777" w:rsidR="00C35959" w:rsidRDefault="002C0DE5">
      <w:pPr>
        <w:pStyle w:val="Default"/>
        <w:rPr>
          <w:sz w:val="21"/>
          <w:szCs w:val="21"/>
        </w:rPr>
      </w:pPr>
      <w:r>
        <w:rPr>
          <w:rFonts w:hint="eastAsia"/>
          <w:sz w:val="21"/>
          <w:szCs w:val="21"/>
        </w:rPr>
        <w:t>（２</w:t>
      </w:r>
      <w:r w:rsidR="00C35959">
        <w:rPr>
          <w:rFonts w:hint="eastAsia"/>
          <w:sz w:val="21"/>
          <w:szCs w:val="21"/>
        </w:rPr>
        <w:t>）旅費の種類</w:t>
      </w:r>
      <w:r w:rsidR="00C35959">
        <w:rPr>
          <w:sz w:val="21"/>
          <w:szCs w:val="21"/>
        </w:rPr>
        <w:t xml:space="preserve"> </w:t>
      </w:r>
    </w:p>
    <w:p w14:paraId="0DAAF2D8" w14:textId="77777777" w:rsidR="00C35959" w:rsidRDefault="00C35959" w:rsidP="00A4287E">
      <w:pPr>
        <w:pStyle w:val="Default"/>
        <w:ind w:firstLineChars="200" w:firstLine="420"/>
        <w:rPr>
          <w:sz w:val="21"/>
          <w:szCs w:val="21"/>
        </w:rPr>
      </w:pPr>
      <w:r>
        <w:rPr>
          <w:rFonts w:hint="eastAsia"/>
          <w:sz w:val="21"/>
          <w:szCs w:val="21"/>
        </w:rPr>
        <w:t>鉄道</w:t>
      </w:r>
      <w:r w:rsidR="00FE0F72">
        <w:rPr>
          <w:rFonts w:hint="eastAsia"/>
          <w:sz w:val="21"/>
          <w:szCs w:val="21"/>
        </w:rPr>
        <w:t>運</w:t>
      </w:r>
      <w:r>
        <w:rPr>
          <w:rFonts w:hint="eastAsia"/>
          <w:sz w:val="21"/>
          <w:szCs w:val="21"/>
        </w:rPr>
        <w:t>賃（特別急行料金、急行料金に関しては</w:t>
      </w:r>
      <w:r>
        <w:rPr>
          <w:sz w:val="21"/>
          <w:szCs w:val="21"/>
        </w:rPr>
        <w:t>100km</w:t>
      </w:r>
      <w:r>
        <w:rPr>
          <w:rFonts w:hint="eastAsia"/>
          <w:sz w:val="21"/>
          <w:szCs w:val="21"/>
        </w:rPr>
        <w:t>以上の旅行の場合）、船賃、航空</w:t>
      </w:r>
      <w:r>
        <w:rPr>
          <w:sz w:val="21"/>
          <w:szCs w:val="21"/>
        </w:rPr>
        <w:t xml:space="preserve"> </w:t>
      </w:r>
    </w:p>
    <w:p w14:paraId="7233035C" w14:textId="77777777" w:rsidR="00C35959" w:rsidRDefault="00C35959" w:rsidP="00A4287E">
      <w:pPr>
        <w:pStyle w:val="Default"/>
        <w:ind w:leftChars="200" w:left="630" w:hangingChars="100" w:hanging="210"/>
        <w:rPr>
          <w:sz w:val="21"/>
          <w:szCs w:val="21"/>
        </w:rPr>
      </w:pPr>
      <w:r>
        <w:rPr>
          <w:rFonts w:hint="eastAsia"/>
          <w:sz w:val="21"/>
          <w:szCs w:val="21"/>
        </w:rPr>
        <w:t>（</w:t>
      </w:r>
      <w:r>
        <w:rPr>
          <w:sz w:val="21"/>
          <w:szCs w:val="21"/>
        </w:rPr>
        <w:t>500km</w:t>
      </w:r>
      <w:r>
        <w:rPr>
          <w:rFonts w:hint="eastAsia"/>
          <w:sz w:val="21"/>
          <w:szCs w:val="21"/>
        </w:rPr>
        <w:t>以上の旅行の場合：領収証添付要）、車賃（バス等）、宿泊料（実費：領収証添付要）</w:t>
      </w:r>
      <w:r>
        <w:rPr>
          <w:sz w:val="21"/>
          <w:szCs w:val="21"/>
        </w:rPr>
        <w:t xml:space="preserve"> </w:t>
      </w:r>
    </w:p>
    <w:p w14:paraId="2A14D7C9" w14:textId="77777777" w:rsidR="00C35959" w:rsidRDefault="00C35959" w:rsidP="002C0DE5">
      <w:pPr>
        <w:pStyle w:val="Default"/>
        <w:ind w:leftChars="200" w:left="630" w:hangingChars="100" w:hanging="210"/>
        <w:rPr>
          <w:sz w:val="21"/>
          <w:szCs w:val="21"/>
        </w:rPr>
      </w:pPr>
      <w:r>
        <w:rPr>
          <w:rFonts w:hint="eastAsia"/>
          <w:sz w:val="21"/>
          <w:szCs w:val="21"/>
        </w:rPr>
        <w:t>※</w:t>
      </w:r>
      <w:r>
        <w:rPr>
          <w:sz w:val="21"/>
          <w:szCs w:val="21"/>
        </w:rPr>
        <w:t xml:space="preserve"> </w:t>
      </w:r>
      <w:r>
        <w:rPr>
          <w:rFonts w:hint="eastAsia"/>
          <w:sz w:val="21"/>
          <w:szCs w:val="21"/>
        </w:rPr>
        <w:t>なお、以下の料金は公共交通機関がないなどの止むを得ない場合に認められます：理由書添付要）</w:t>
      </w:r>
      <w:r>
        <w:rPr>
          <w:sz w:val="21"/>
          <w:szCs w:val="21"/>
        </w:rPr>
        <w:t xml:space="preserve"> </w:t>
      </w:r>
    </w:p>
    <w:p w14:paraId="7CA6FB21" w14:textId="77777777" w:rsidR="00C35959" w:rsidRDefault="00C35959" w:rsidP="00A4287E">
      <w:pPr>
        <w:pStyle w:val="Default"/>
        <w:ind w:leftChars="202" w:left="424"/>
        <w:rPr>
          <w:sz w:val="21"/>
          <w:szCs w:val="21"/>
        </w:rPr>
      </w:pPr>
      <w:r>
        <w:rPr>
          <w:sz w:val="21"/>
          <w:szCs w:val="21"/>
        </w:rPr>
        <w:t xml:space="preserve">a. </w:t>
      </w:r>
      <w:r>
        <w:rPr>
          <w:rFonts w:hint="eastAsia"/>
          <w:sz w:val="21"/>
          <w:szCs w:val="21"/>
        </w:rPr>
        <w:t>ガソリン代等の燃料代および駐車料金。</w:t>
      </w:r>
      <w:r>
        <w:rPr>
          <w:sz w:val="21"/>
          <w:szCs w:val="21"/>
        </w:rPr>
        <w:t xml:space="preserve"> </w:t>
      </w:r>
    </w:p>
    <w:p w14:paraId="2CFD1B46" w14:textId="77777777" w:rsidR="00C35959" w:rsidRDefault="00C35959" w:rsidP="00A4287E">
      <w:pPr>
        <w:pStyle w:val="Default"/>
        <w:ind w:leftChars="202" w:left="424"/>
        <w:rPr>
          <w:sz w:val="21"/>
          <w:szCs w:val="21"/>
        </w:rPr>
      </w:pPr>
      <w:r>
        <w:rPr>
          <w:sz w:val="21"/>
          <w:szCs w:val="21"/>
        </w:rPr>
        <w:t xml:space="preserve"> </w:t>
      </w:r>
      <w:r>
        <w:rPr>
          <w:rFonts w:hint="eastAsia"/>
          <w:sz w:val="21"/>
          <w:szCs w:val="21"/>
        </w:rPr>
        <w:t>ガソリン代は</w:t>
      </w:r>
      <w:r w:rsidR="009D254B">
        <w:rPr>
          <w:sz w:val="21"/>
          <w:szCs w:val="21"/>
        </w:rPr>
        <w:t>1</w:t>
      </w:r>
      <w:r w:rsidRPr="00C62821">
        <w:rPr>
          <w:sz w:val="21"/>
          <w:szCs w:val="21"/>
        </w:rPr>
        <w:t>km</w:t>
      </w:r>
      <w:r w:rsidRPr="00C62821">
        <w:rPr>
          <w:rFonts w:hint="eastAsia"/>
          <w:sz w:val="21"/>
          <w:szCs w:val="21"/>
        </w:rPr>
        <w:t>＝</w:t>
      </w:r>
      <w:r w:rsidR="009D254B">
        <w:rPr>
          <w:sz w:val="21"/>
          <w:szCs w:val="21"/>
        </w:rPr>
        <w:t>2</w:t>
      </w:r>
      <w:r w:rsidR="00C62821" w:rsidRPr="00C62821">
        <w:rPr>
          <w:sz w:val="21"/>
          <w:szCs w:val="21"/>
        </w:rPr>
        <w:t>0</w:t>
      </w:r>
      <w:r w:rsidRPr="00C62821">
        <w:rPr>
          <w:rFonts w:hint="eastAsia"/>
          <w:sz w:val="21"/>
          <w:szCs w:val="21"/>
        </w:rPr>
        <w:t>円</w:t>
      </w:r>
      <w:r>
        <w:rPr>
          <w:rFonts w:hint="eastAsia"/>
          <w:sz w:val="21"/>
          <w:szCs w:val="21"/>
        </w:rPr>
        <w:t>が目安となります。</w:t>
      </w:r>
      <w:r>
        <w:rPr>
          <w:sz w:val="21"/>
          <w:szCs w:val="21"/>
        </w:rPr>
        <w:t xml:space="preserve"> </w:t>
      </w:r>
    </w:p>
    <w:p w14:paraId="050C10B1" w14:textId="77777777" w:rsidR="00C35959" w:rsidRDefault="00C35959" w:rsidP="00A4287E">
      <w:pPr>
        <w:pStyle w:val="Default"/>
        <w:ind w:leftChars="202" w:left="424"/>
        <w:rPr>
          <w:sz w:val="21"/>
          <w:szCs w:val="21"/>
        </w:rPr>
      </w:pPr>
      <w:r>
        <w:rPr>
          <w:sz w:val="21"/>
          <w:szCs w:val="21"/>
        </w:rPr>
        <w:t xml:space="preserve">b. </w:t>
      </w:r>
      <w:r>
        <w:rPr>
          <w:rFonts w:hint="eastAsia"/>
          <w:sz w:val="21"/>
          <w:szCs w:val="21"/>
        </w:rPr>
        <w:t>高速道路利用料金。</w:t>
      </w:r>
      <w:r>
        <w:rPr>
          <w:sz w:val="21"/>
          <w:szCs w:val="21"/>
        </w:rPr>
        <w:t xml:space="preserve"> </w:t>
      </w:r>
      <w:r w:rsidR="00C62821">
        <w:rPr>
          <w:sz w:val="21"/>
          <w:szCs w:val="21"/>
        </w:rPr>
        <w:t>(</w:t>
      </w:r>
      <w:r w:rsidR="00C62821">
        <w:rPr>
          <w:rFonts w:hint="eastAsia"/>
          <w:sz w:val="21"/>
          <w:szCs w:val="21"/>
        </w:rPr>
        <w:t>利用区間を明確に記入すること。</w:t>
      </w:r>
      <w:r w:rsidR="00C62821">
        <w:rPr>
          <w:sz w:val="21"/>
          <w:szCs w:val="21"/>
        </w:rPr>
        <w:t>)</w:t>
      </w:r>
    </w:p>
    <w:p w14:paraId="3AE91BFC" w14:textId="77777777" w:rsidR="002C0DE5" w:rsidRDefault="002C0DE5" w:rsidP="002C0DE5">
      <w:pPr>
        <w:pStyle w:val="Default"/>
        <w:rPr>
          <w:sz w:val="21"/>
          <w:szCs w:val="21"/>
        </w:rPr>
      </w:pPr>
      <w:r>
        <w:rPr>
          <w:rFonts w:hint="eastAsia"/>
          <w:sz w:val="21"/>
          <w:szCs w:val="21"/>
        </w:rPr>
        <w:t>（３）支給対象外</w:t>
      </w:r>
      <w:r>
        <w:rPr>
          <w:sz w:val="21"/>
          <w:szCs w:val="21"/>
        </w:rPr>
        <w:t xml:space="preserve"> </w:t>
      </w:r>
    </w:p>
    <w:p w14:paraId="1BE3698B" w14:textId="77777777" w:rsidR="002C0DE5" w:rsidRDefault="002C0DE5" w:rsidP="002C0DE5">
      <w:pPr>
        <w:pStyle w:val="Default"/>
        <w:rPr>
          <w:sz w:val="21"/>
          <w:szCs w:val="21"/>
        </w:rPr>
      </w:pPr>
      <w:r>
        <w:rPr>
          <w:sz w:val="21"/>
          <w:szCs w:val="21"/>
        </w:rPr>
        <w:t xml:space="preserve">  </w:t>
      </w:r>
      <w:r>
        <w:rPr>
          <w:rFonts w:hint="eastAsia"/>
          <w:sz w:val="21"/>
          <w:szCs w:val="21"/>
        </w:rPr>
        <w:t xml:space="preserve">　</w:t>
      </w:r>
      <w:r>
        <w:rPr>
          <w:sz w:val="21"/>
          <w:szCs w:val="21"/>
        </w:rPr>
        <w:t xml:space="preserve">a. </w:t>
      </w:r>
      <w:r>
        <w:rPr>
          <w:rFonts w:hint="eastAsia"/>
          <w:sz w:val="21"/>
          <w:szCs w:val="21"/>
        </w:rPr>
        <w:t>研修会出席旅費。</w:t>
      </w:r>
      <w:r>
        <w:rPr>
          <w:sz w:val="21"/>
          <w:szCs w:val="21"/>
        </w:rPr>
        <w:t xml:space="preserve"> </w:t>
      </w:r>
    </w:p>
    <w:p w14:paraId="7E54A88C" w14:textId="77777777" w:rsidR="002C0DE5" w:rsidRDefault="002C0DE5" w:rsidP="002C0DE5">
      <w:pPr>
        <w:pStyle w:val="Default"/>
        <w:ind w:leftChars="200" w:left="840" w:hangingChars="200" w:hanging="420"/>
        <w:rPr>
          <w:sz w:val="21"/>
          <w:szCs w:val="21"/>
        </w:rPr>
      </w:pPr>
      <w:r>
        <w:rPr>
          <w:sz w:val="21"/>
          <w:szCs w:val="21"/>
        </w:rPr>
        <w:t xml:space="preserve">b. </w:t>
      </w:r>
      <w:r>
        <w:rPr>
          <w:rFonts w:hint="eastAsia"/>
          <w:sz w:val="21"/>
          <w:szCs w:val="21"/>
        </w:rPr>
        <w:t>グリーン料金、割増航空賃、スーパーシート料金、国内旅行損害保険料、回数券、プリペイドカードの類等。</w:t>
      </w:r>
      <w:r>
        <w:rPr>
          <w:sz w:val="21"/>
          <w:szCs w:val="21"/>
        </w:rPr>
        <w:t xml:space="preserve"> </w:t>
      </w:r>
    </w:p>
    <w:p w14:paraId="0A90C9E8" w14:textId="1623D300" w:rsidR="002C0DE5" w:rsidRDefault="002C0DE5" w:rsidP="00C057C0">
      <w:pPr>
        <w:pStyle w:val="Default"/>
        <w:ind w:firstLineChars="200" w:firstLine="420"/>
        <w:rPr>
          <w:sz w:val="21"/>
          <w:szCs w:val="21"/>
        </w:rPr>
      </w:pPr>
      <w:r>
        <w:rPr>
          <w:sz w:val="21"/>
          <w:szCs w:val="21"/>
        </w:rPr>
        <w:t xml:space="preserve">c. </w:t>
      </w:r>
      <w:r>
        <w:rPr>
          <w:rFonts w:hint="eastAsia"/>
          <w:sz w:val="21"/>
          <w:szCs w:val="21"/>
        </w:rPr>
        <w:t>研究者が勤務地内で行う研究打ち合わせ、会議</w:t>
      </w:r>
      <w:r w:rsidR="00C16DFD">
        <w:rPr>
          <w:rFonts w:hint="eastAsia"/>
          <w:sz w:val="21"/>
          <w:szCs w:val="21"/>
        </w:rPr>
        <w:t>等</w:t>
      </w:r>
      <w:r>
        <w:rPr>
          <w:rFonts w:hint="eastAsia"/>
          <w:sz w:val="21"/>
          <w:szCs w:val="21"/>
        </w:rPr>
        <w:t>。</w:t>
      </w:r>
    </w:p>
    <w:p w14:paraId="6F9E885E" w14:textId="77777777" w:rsidR="00C35959" w:rsidRDefault="00C35959">
      <w:pPr>
        <w:pStyle w:val="Default"/>
        <w:rPr>
          <w:sz w:val="21"/>
          <w:szCs w:val="21"/>
        </w:rPr>
      </w:pPr>
      <w:r>
        <w:rPr>
          <w:rFonts w:hint="eastAsia"/>
          <w:sz w:val="21"/>
          <w:szCs w:val="21"/>
        </w:rPr>
        <w:t>（４）旅費の計算</w:t>
      </w:r>
      <w:r>
        <w:rPr>
          <w:sz w:val="21"/>
          <w:szCs w:val="21"/>
        </w:rPr>
        <w:t xml:space="preserve"> </w:t>
      </w:r>
    </w:p>
    <w:p w14:paraId="2FE27C1B" w14:textId="77777777" w:rsidR="00C35959" w:rsidRDefault="00C35959">
      <w:pPr>
        <w:pStyle w:val="Default"/>
        <w:rPr>
          <w:sz w:val="21"/>
          <w:szCs w:val="21"/>
        </w:rPr>
      </w:pPr>
      <w:r>
        <w:rPr>
          <w:sz w:val="21"/>
          <w:szCs w:val="21"/>
        </w:rPr>
        <w:t xml:space="preserve">  </w:t>
      </w:r>
      <w:r w:rsidR="00A4287E">
        <w:rPr>
          <w:rFonts w:hint="eastAsia"/>
          <w:sz w:val="21"/>
          <w:szCs w:val="21"/>
        </w:rPr>
        <w:t xml:space="preserve">　</w:t>
      </w:r>
      <w:r>
        <w:rPr>
          <w:sz w:val="21"/>
          <w:szCs w:val="21"/>
        </w:rPr>
        <w:t xml:space="preserve">a. </w:t>
      </w:r>
      <w:r>
        <w:rPr>
          <w:rFonts w:hint="eastAsia"/>
          <w:sz w:val="21"/>
          <w:szCs w:val="21"/>
        </w:rPr>
        <w:t>最も経済的な通常の経路及び方法により旅行した場合の実費とする。</w:t>
      </w:r>
      <w:r>
        <w:rPr>
          <w:sz w:val="21"/>
          <w:szCs w:val="21"/>
        </w:rPr>
        <w:t xml:space="preserve"> </w:t>
      </w:r>
    </w:p>
    <w:p w14:paraId="1EBFD853" w14:textId="77777777" w:rsidR="00A4287E" w:rsidRDefault="00C35959" w:rsidP="00C62821">
      <w:pPr>
        <w:pStyle w:val="Default"/>
        <w:ind w:left="630" w:hangingChars="300" w:hanging="630"/>
        <w:rPr>
          <w:sz w:val="18"/>
          <w:szCs w:val="18"/>
        </w:rPr>
      </w:pPr>
      <w:r>
        <w:rPr>
          <w:sz w:val="21"/>
          <w:szCs w:val="21"/>
        </w:rPr>
        <w:t xml:space="preserve">  </w:t>
      </w:r>
      <w:r w:rsidR="00A4287E">
        <w:rPr>
          <w:rFonts w:hint="eastAsia"/>
          <w:sz w:val="21"/>
          <w:szCs w:val="21"/>
        </w:rPr>
        <w:t xml:space="preserve">　</w:t>
      </w:r>
      <w:r>
        <w:rPr>
          <w:sz w:val="21"/>
          <w:szCs w:val="21"/>
        </w:rPr>
        <w:t xml:space="preserve">b. </w:t>
      </w:r>
      <w:r>
        <w:rPr>
          <w:rFonts w:hint="eastAsia"/>
          <w:sz w:val="21"/>
          <w:szCs w:val="21"/>
        </w:rPr>
        <w:t>宿泊費は</w:t>
      </w:r>
      <w:r w:rsidR="00C62821">
        <w:rPr>
          <w:rFonts w:hint="eastAsia"/>
          <w:sz w:val="21"/>
          <w:szCs w:val="21"/>
        </w:rPr>
        <w:t>一律、</w:t>
      </w:r>
      <w:r w:rsidR="00C62821">
        <w:rPr>
          <w:sz w:val="21"/>
          <w:szCs w:val="21"/>
        </w:rPr>
        <w:t>1</w:t>
      </w:r>
      <w:r w:rsidR="00C62821">
        <w:rPr>
          <w:rFonts w:hint="eastAsia"/>
          <w:sz w:val="21"/>
          <w:szCs w:val="21"/>
        </w:rPr>
        <w:t>万円以内とする。</w:t>
      </w:r>
    </w:p>
    <w:p w14:paraId="40DAAAB0" w14:textId="77777777" w:rsidR="00C35959" w:rsidRDefault="00C35959" w:rsidP="00A4287E">
      <w:pPr>
        <w:pStyle w:val="Default"/>
        <w:ind w:leftChars="202" w:left="424"/>
        <w:rPr>
          <w:color w:val="auto"/>
          <w:sz w:val="21"/>
          <w:szCs w:val="21"/>
        </w:rPr>
      </w:pPr>
      <w:r>
        <w:rPr>
          <w:color w:val="auto"/>
          <w:sz w:val="21"/>
          <w:szCs w:val="21"/>
        </w:rPr>
        <w:t xml:space="preserve">c. </w:t>
      </w:r>
      <w:r>
        <w:rPr>
          <w:rFonts w:hint="eastAsia"/>
          <w:color w:val="auto"/>
          <w:sz w:val="21"/>
          <w:szCs w:val="21"/>
        </w:rPr>
        <w:t>同一区間旅行について、交通費の単価が異なる場合は、その理由（閑散期、繁忙期など）を書いて備考欄に明記すること</w:t>
      </w:r>
      <w:r>
        <w:rPr>
          <w:color w:val="auto"/>
          <w:sz w:val="21"/>
          <w:szCs w:val="21"/>
        </w:rPr>
        <w:t xml:space="preserve"> </w:t>
      </w:r>
    </w:p>
    <w:p w14:paraId="1FD3072B" w14:textId="77777777" w:rsidR="00C35959" w:rsidRDefault="00C35959" w:rsidP="00A4287E">
      <w:pPr>
        <w:pStyle w:val="Default"/>
        <w:ind w:leftChars="202" w:left="424"/>
        <w:rPr>
          <w:color w:val="auto"/>
          <w:sz w:val="21"/>
          <w:szCs w:val="21"/>
        </w:rPr>
      </w:pPr>
      <w:r>
        <w:rPr>
          <w:rFonts w:hint="eastAsia"/>
          <w:color w:val="auto"/>
          <w:sz w:val="21"/>
          <w:szCs w:val="21"/>
        </w:rPr>
        <w:t>※</w:t>
      </w:r>
      <w:r>
        <w:rPr>
          <w:color w:val="auto"/>
          <w:sz w:val="21"/>
          <w:szCs w:val="21"/>
        </w:rPr>
        <w:t xml:space="preserve"> </w:t>
      </w:r>
      <w:r>
        <w:rPr>
          <w:rFonts w:hint="eastAsia"/>
          <w:color w:val="auto"/>
          <w:sz w:val="21"/>
          <w:szCs w:val="21"/>
        </w:rPr>
        <w:t>安易に宿泊をするケースが見受けられるので、それ相応の状況（理由）がない場合の宿泊料の支給は不可とする。</w:t>
      </w:r>
      <w:r>
        <w:rPr>
          <w:color w:val="auto"/>
          <w:sz w:val="21"/>
          <w:szCs w:val="21"/>
        </w:rPr>
        <w:t xml:space="preserve"> </w:t>
      </w:r>
    </w:p>
    <w:p w14:paraId="7DC6BF4E" w14:textId="77777777" w:rsidR="00C35959" w:rsidRDefault="00C35959">
      <w:pPr>
        <w:pStyle w:val="Default"/>
        <w:rPr>
          <w:color w:val="auto"/>
          <w:sz w:val="21"/>
          <w:szCs w:val="21"/>
        </w:rPr>
      </w:pPr>
      <w:r>
        <w:rPr>
          <w:color w:val="auto"/>
          <w:sz w:val="21"/>
          <w:szCs w:val="21"/>
        </w:rPr>
        <w:t xml:space="preserve"> </w:t>
      </w:r>
    </w:p>
    <w:p w14:paraId="4CA60680" w14:textId="77777777" w:rsidR="00C35959" w:rsidRDefault="00C35959">
      <w:pPr>
        <w:pStyle w:val="Default"/>
        <w:rPr>
          <w:color w:val="auto"/>
          <w:sz w:val="21"/>
          <w:szCs w:val="21"/>
        </w:rPr>
      </w:pPr>
      <w:r>
        <w:rPr>
          <w:rFonts w:hint="eastAsia"/>
          <w:color w:val="auto"/>
          <w:sz w:val="21"/>
          <w:szCs w:val="21"/>
        </w:rPr>
        <w:t>【消耗品費】</w:t>
      </w:r>
      <w:r>
        <w:rPr>
          <w:color w:val="auto"/>
          <w:sz w:val="21"/>
          <w:szCs w:val="21"/>
        </w:rPr>
        <w:t xml:space="preserve"> </w:t>
      </w:r>
    </w:p>
    <w:p w14:paraId="18543D63" w14:textId="77777777" w:rsidR="00C35959" w:rsidRDefault="00C35959" w:rsidP="00C62821">
      <w:pPr>
        <w:pStyle w:val="Default"/>
        <w:ind w:leftChars="135" w:left="283"/>
        <w:rPr>
          <w:color w:val="auto"/>
          <w:sz w:val="21"/>
          <w:szCs w:val="21"/>
        </w:rPr>
      </w:pPr>
      <w:r>
        <w:rPr>
          <w:rFonts w:hint="eastAsia"/>
          <w:color w:val="auto"/>
          <w:sz w:val="21"/>
          <w:szCs w:val="21"/>
        </w:rPr>
        <w:t>物品の性質上、使用するに従い消費され、その性質が長期使用に適さないものであり、研究に供する事務用紙や文房具、コンピューター周辺装置などをいいます。</w:t>
      </w:r>
      <w:r w:rsidR="00C62821">
        <w:rPr>
          <w:color w:val="auto"/>
          <w:sz w:val="21"/>
          <w:szCs w:val="21"/>
        </w:rPr>
        <w:t xml:space="preserve"> </w:t>
      </w:r>
      <w:r>
        <w:rPr>
          <w:color w:val="auto"/>
          <w:sz w:val="21"/>
          <w:szCs w:val="21"/>
        </w:rPr>
        <w:t xml:space="preserve"> </w:t>
      </w:r>
    </w:p>
    <w:p w14:paraId="72C3AD1E" w14:textId="77777777" w:rsidR="00C35959" w:rsidRPr="00F52BB4" w:rsidRDefault="00C35959" w:rsidP="00F52BB4">
      <w:pPr>
        <w:pStyle w:val="Default"/>
        <w:ind w:leftChars="135" w:left="283"/>
        <w:rPr>
          <w:color w:val="auto"/>
          <w:sz w:val="21"/>
          <w:szCs w:val="21"/>
        </w:rPr>
      </w:pPr>
      <w:r>
        <w:rPr>
          <w:rFonts w:hint="eastAsia"/>
          <w:color w:val="auto"/>
          <w:sz w:val="21"/>
          <w:szCs w:val="21"/>
        </w:rPr>
        <w:lastRenderedPageBreak/>
        <w:t>なお、通常、事業所に備えている備品（例：パソコ</w:t>
      </w:r>
      <w:r w:rsidR="00F52BB4">
        <w:rPr>
          <w:rFonts w:hint="eastAsia"/>
          <w:color w:val="auto"/>
          <w:sz w:val="21"/>
          <w:szCs w:val="21"/>
        </w:rPr>
        <w:t>ン、プリンター、コピー機、机・いす、キャビネット、など）の購入は</w:t>
      </w:r>
      <w:r>
        <w:rPr>
          <w:rFonts w:hint="eastAsia"/>
          <w:color w:val="auto"/>
          <w:sz w:val="21"/>
          <w:szCs w:val="21"/>
        </w:rPr>
        <w:t>認められていません。</w:t>
      </w:r>
    </w:p>
    <w:p w14:paraId="57D553E7" w14:textId="77777777" w:rsidR="00C35959" w:rsidRDefault="00C35959">
      <w:pPr>
        <w:pStyle w:val="Default"/>
        <w:rPr>
          <w:sz w:val="21"/>
          <w:szCs w:val="21"/>
        </w:rPr>
      </w:pPr>
      <w:r>
        <w:rPr>
          <w:sz w:val="21"/>
          <w:szCs w:val="21"/>
        </w:rPr>
        <w:t xml:space="preserve"> </w:t>
      </w:r>
    </w:p>
    <w:p w14:paraId="2E00B670" w14:textId="77777777" w:rsidR="00C35959" w:rsidRDefault="00C35959">
      <w:pPr>
        <w:pStyle w:val="Default"/>
        <w:rPr>
          <w:sz w:val="21"/>
          <w:szCs w:val="21"/>
        </w:rPr>
      </w:pPr>
      <w:r>
        <w:rPr>
          <w:rFonts w:hint="eastAsia"/>
          <w:sz w:val="21"/>
          <w:szCs w:val="21"/>
        </w:rPr>
        <w:t>【印刷製本費】</w:t>
      </w:r>
      <w:r>
        <w:rPr>
          <w:sz w:val="21"/>
          <w:szCs w:val="21"/>
        </w:rPr>
        <w:t xml:space="preserve"> </w:t>
      </w:r>
    </w:p>
    <w:p w14:paraId="6C63A147" w14:textId="77777777" w:rsidR="00C35959" w:rsidRDefault="00C35959" w:rsidP="003D01E8">
      <w:pPr>
        <w:pStyle w:val="Default"/>
        <w:ind w:leftChars="135" w:left="283"/>
        <w:rPr>
          <w:sz w:val="21"/>
          <w:szCs w:val="21"/>
        </w:rPr>
      </w:pPr>
      <w:r>
        <w:rPr>
          <w:sz w:val="21"/>
          <w:szCs w:val="21"/>
        </w:rPr>
        <w:t xml:space="preserve">  </w:t>
      </w:r>
      <w:r w:rsidR="00C62821">
        <w:rPr>
          <w:rFonts w:hint="eastAsia"/>
          <w:sz w:val="21"/>
          <w:szCs w:val="21"/>
        </w:rPr>
        <w:t>調査票、パンフレット等の印刷代</w:t>
      </w:r>
      <w:r>
        <w:rPr>
          <w:rFonts w:hint="eastAsia"/>
          <w:sz w:val="21"/>
          <w:szCs w:val="21"/>
        </w:rPr>
        <w:t>。</w:t>
      </w:r>
      <w:r>
        <w:rPr>
          <w:sz w:val="21"/>
          <w:szCs w:val="21"/>
        </w:rPr>
        <w:t xml:space="preserve"> </w:t>
      </w:r>
    </w:p>
    <w:p w14:paraId="452F22A5" w14:textId="77777777" w:rsidR="00C35959" w:rsidRDefault="00C35959" w:rsidP="003D01E8">
      <w:pPr>
        <w:pStyle w:val="Default"/>
        <w:ind w:leftChars="135" w:left="283"/>
        <w:rPr>
          <w:sz w:val="21"/>
          <w:szCs w:val="21"/>
        </w:rPr>
      </w:pPr>
      <w:r>
        <w:rPr>
          <w:sz w:val="21"/>
          <w:szCs w:val="21"/>
        </w:rPr>
        <w:t xml:space="preserve">   </w:t>
      </w:r>
      <w:r>
        <w:rPr>
          <w:rFonts w:hint="eastAsia"/>
          <w:sz w:val="21"/>
          <w:szCs w:val="21"/>
        </w:rPr>
        <w:t>＊研究成果報告書（研究論文）の印刷費は含めません</w:t>
      </w:r>
      <w:r>
        <w:rPr>
          <w:sz w:val="21"/>
          <w:szCs w:val="21"/>
        </w:rPr>
        <w:t>(</w:t>
      </w:r>
      <w:r>
        <w:rPr>
          <w:rFonts w:hint="eastAsia"/>
          <w:sz w:val="21"/>
          <w:szCs w:val="21"/>
        </w:rPr>
        <w:t>研究論文は，学術誌『作業療法</w:t>
      </w:r>
      <w:r w:rsidR="00C62821">
        <w:rPr>
          <w:rFonts w:hint="eastAsia"/>
          <w:sz w:val="21"/>
          <w:szCs w:val="21"/>
        </w:rPr>
        <w:t>鹿児島</w:t>
      </w:r>
      <w:r>
        <w:rPr>
          <w:rFonts w:hint="eastAsia"/>
          <w:sz w:val="21"/>
          <w:szCs w:val="21"/>
        </w:rPr>
        <w:t>』</w:t>
      </w:r>
      <w:r w:rsidR="00C62821">
        <w:rPr>
          <w:rFonts w:hint="eastAsia"/>
          <w:sz w:val="21"/>
          <w:szCs w:val="21"/>
        </w:rPr>
        <w:t>へ投稿すること</w:t>
      </w:r>
      <w:r>
        <w:rPr>
          <w:sz w:val="21"/>
          <w:szCs w:val="21"/>
        </w:rPr>
        <w:t>)</w:t>
      </w:r>
      <w:r>
        <w:rPr>
          <w:rFonts w:hint="eastAsia"/>
          <w:sz w:val="21"/>
          <w:szCs w:val="21"/>
        </w:rPr>
        <w:t>。</w:t>
      </w:r>
      <w:r>
        <w:rPr>
          <w:sz w:val="21"/>
          <w:szCs w:val="21"/>
        </w:rPr>
        <w:t xml:space="preserve"> </w:t>
      </w:r>
    </w:p>
    <w:p w14:paraId="3C50E58A" w14:textId="77777777" w:rsidR="00C35959" w:rsidRDefault="00C35959" w:rsidP="003D01E8">
      <w:pPr>
        <w:pStyle w:val="Default"/>
        <w:ind w:leftChars="135" w:left="283"/>
        <w:rPr>
          <w:sz w:val="21"/>
          <w:szCs w:val="21"/>
        </w:rPr>
      </w:pPr>
      <w:r>
        <w:rPr>
          <w:rFonts w:hint="eastAsia"/>
          <w:sz w:val="21"/>
          <w:szCs w:val="21"/>
        </w:rPr>
        <w:t>研究資料等のコピー代金（コピーカードを含む）。</w:t>
      </w:r>
      <w:r>
        <w:rPr>
          <w:sz w:val="21"/>
          <w:szCs w:val="21"/>
        </w:rPr>
        <w:t xml:space="preserve"> </w:t>
      </w:r>
    </w:p>
    <w:p w14:paraId="0682B18F" w14:textId="77777777" w:rsidR="00C35959" w:rsidRDefault="00C35959" w:rsidP="003D01E8">
      <w:pPr>
        <w:pStyle w:val="Default"/>
        <w:ind w:leftChars="135" w:left="283"/>
        <w:rPr>
          <w:sz w:val="21"/>
          <w:szCs w:val="21"/>
        </w:rPr>
      </w:pPr>
      <w:r>
        <w:rPr>
          <w:rFonts w:hint="eastAsia"/>
          <w:sz w:val="21"/>
          <w:szCs w:val="21"/>
        </w:rPr>
        <w:t>写真等の現像代。</w:t>
      </w:r>
      <w:r>
        <w:rPr>
          <w:sz w:val="21"/>
          <w:szCs w:val="21"/>
        </w:rPr>
        <w:t xml:space="preserve"> </w:t>
      </w:r>
    </w:p>
    <w:p w14:paraId="5EE266EE" w14:textId="77777777" w:rsidR="00C35959" w:rsidRDefault="00C35959">
      <w:pPr>
        <w:pStyle w:val="Default"/>
        <w:rPr>
          <w:sz w:val="21"/>
          <w:szCs w:val="21"/>
        </w:rPr>
      </w:pPr>
      <w:r>
        <w:rPr>
          <w:sz w:val="21"/>
          <w:szCs w:val="21"/>
        </w:rPr>
        <w:t xml:space="preserve"> </w:t>
      </w:r>
    </w:p>
    <w:p w14:paraId="2E93AA34" w14:textId="77777777" w:rsidR="00C35959" w:rsidRDefault="00C35959">
      <w:pPr>
        <w:pStyle w:val="Default"/>
        <w:rPr>
          <w:sz w:val="21"/>
          <w:szCs w:val="21"/>
        </w:rPr>
      </w:pPr>
      <w:r>
        <w:rPr>
          <w:rFonts w:hint="eastAsia"/>
          <w:sz w:val="21"/>
          <w:szCs w:val="21"/>
        </w:rPr>
        <w:t>【通信運搬費】</w:t>
      </w:r>
      <w:r>
        <w:rPr>
          <w:sz w:val="21"/>
          <w:szCs w:val="21"/>
        </w:rPr>
        <w:t xml:space="preserve"> </w:t>
      </w:r>
    </w:p>
    <w:p w14:paraId="71F55C63" w14:textId="77777777" w:rsidR="00C35959" w:rsidRDefault="00C35959" w:rsidP="003D01E8">
      <w:pPr>
        <w:pStyle w:val="Default"/>
        <w:ind w:leftChars="135" w:left="283"/>
        <w:rPr>
          <w:sz w:val="21"/>
          <w:szCs w:val="21"/>
        </w:rPr>
      </w:pPr>
      <w:r>
        <w:rPr>
          <w:sz w:val="21"/>
          <w:szCs w:val="21"/>
        </w:rPr>
        <w:t xml:space="preserve">  </w:t>
      </w:r>
      <w:r>
        <w:rPr>
          <w:rFonts w:hint="eastAsia"/>
          <w:sz w:val="21"/>
          <w:szCs w:val="21"/>
        </w:rPr>
        <w:t>郵便料、切手、はがき、運送代（宅急便代等）、通信・電話料（当該研究に使用した料金であることが証明できる場合に限る）。</w:t>
      </w:r>
      <w:r>
        <w:rPr>
          <w:sz w:val="21"/>
          <w:szCs w:val="21"/>
        </w:rPr>
        <w:t xml:space="preserve"> </w:t>
      </w:r>
    </w:p>
    <w:p w14:paraId="6CE63773" w14:textId="77777777" w:rsidR="00C35959" w:rsidRDefault="00C35959" w:rsidP="003D01E8">
      <w:pPr>
        <w:pStyle w:val="Default"/>
        <w:ind w:leftChars="135" w:left="283"/>
        <w:rPr>
          <w:sz w:val="21"/>
          <w:szCs w:val="21"/>
        </w:rPr>
      </w:pPr>
      <w:r>
        <w:rPr>
          <w:sz w:val="21"/>
          <w:szCs w:val="21"/>
        </w:rPr>
        <w:t xml:space="preserve">  </w:t>
      </w:r>
      <w:r>
        <w:rPr>
          <w:rFonts w:hint="eastAsia"/>
          <w:sz w:val="21"/>
          <w:szCs w:val="21"/>
        </w:rPr>
        <w:t>それぞれに使途（例：アンケート調査）を明記のこと。</w:t>
      </w:r>
      <w:r>
        <w:rPr>
          <w:sz w:val="21"/>
          <w:szCs w:val="21"/>
        </w:rPr>
        <w:t xml:space="preserve"> </w:t>
      </w:r>
    </w:p>
    <w:p w14:paraId="56EA2FC9" w14:textId="77777777" w:rsidR="00C35959" w:rsidRDefault="00C35959">
      <w:pPr>
        <w:pStyle w:val="Default"/>
        <w:rPr>
          <w:sz w:val="21"/>
          <w:szCs w:val="21"/>
        </w:rPr>
      </w:pPr>
      <w:r>
        <w:rPr>
          <w:sz w:val="21"/>
          <w:szCs w:val="21"/>
        </w:rPr>
        <w:t xml:space="preserve"> </w:t>
      </w:r>
    </w:p>
    <w:p w14:paraId="71381958" w14:textId="77777777" w:rsidR="00C35959" w:rsidRDefault="00C35959">
      <w:pPr>
        <w:pStyle w:val="Default"/>
        <w:rPr>
          <w:sz w:val="21"/>
          <w:szCs w:val="21"/>
        </w:rPr>
      </w:pPr>
      <w:r>
        <w:rPr>
          <w:rFonts w:hint="eastAsia"/>
          <w:sz w:val="21"/>
          <w:szCs w:val="21"/>
        </w:rPr>
        <w:t>【その他】</w:t>
      </w:r>
      <w:r>
        <w:rPr>
          <w:sz w:val="21"/>
          <w:szCs w:val="21"/>
        </w:rPr>
        <w:t xml:space="preserve"> </w:t>
      </w:r>
    </w:p>
    <w:p w14:paraId="10313151" w14:textId="77777777" w:rsidR="00C35959" w:rsidRDefault="00C35959" w:rsidP="003D01E8">
      <w:pPr>
        <w:pStyle w:val="Default"/>
        <w:ind w:leftChars="135" w:left="283"/>
        <w:rPr>
          <w:sz w:val="21"/>
          <w:szCs w:val="21"/>
        </w:rPr>
      </w:pPr>
      <w:r>
        <w:rPr>
          <w:sz w:val="21"/>
          <w:szCs w:val="21"/>
        </w:rPr>
        <w:t xml:space="preserve">  </w:t>
      </w:r>
      <w:r>
        <w:rPr>
          <w:rFonts w:hint="eastAsia"/>
          <w:sz w:val="21"/>
          <w:szCs w:val="21"/>
        </w:rPr>
        <w:t>上記の区分に当てはまらないと思われる経費がある場合は、費用名を具体的に記入し計上してください。</w:t>
      </w:r>
      <w:r>
        <w:rPr>
          <w:sz w:val="21"/>
          <w:szCs w:val="21"/>
        </w:rPr>
        <w:t xml:space="preserve"> </w:t>
      </w:r>
    </w:p>
    <w:p w14:paraId="4A3DBD14" w14:textId="77777777" w:rsidR="00C35959" w:rsidRDefault="00C35959" w:rsidP="003D01E8">
      <w:pPr>
        <w:pStyle w:val="Default"/>
        <w:ind w:leftChars="135" w:left="283"/>
        <w:rPr>
          <w:sz w:val="21"/>
          <w:szCs w:val="21"/>
        </w:rPr>
      </w:pPr>
      <w:r>
        <w:rPr>
          <w:rFonts w:hint="eastAsia"/>
          <w:sz w:val="21"/>
          <w:szCs w:val="21"/>
        </w:rPr>
        <w:t>機械器具の使用料および賃借料、会議等の会場使用料等はここに計上してください。</w:t>
      </w:r>
      <w:r>
        <w:rPr>
          <w:sz w:val="21"/>
          <w:szCs w:val="21"/>
        </w:rPr>
        <w:t xml:space="preserve"> </w:t>
      </w:r>
    </w:p>
    <w:p w14:paraId="3D8B7B23" w14:textId="77777777" w:rsidR="00C35959" w:rsidRDefault="00C35959" w:rsidP="003D01E8">
      <w:pPr>
        <w:pStyle w:val="Default"/>
        <w:ind w:leftChars="135" w:left="283"/>
        <w:rPr>
          <w:sz w:val="21"/>
          <w:szCs w:val="21"/>
        </w:rPr>
      </w:pPr>
      <w:r>
        <w:rPr>
          <w:sz w:val="21"/>
          <w:szCs w:val="21"/>
        </w:rPr>
        <w:t xml:space="preserve">  </w:t>
      </w:r>
      <w:r>
        <w:rPr>
          <w:rFonts w:hint="eastAsia"/>
          <w:sz w:val="21"/>
          <w:szCs w:val="21"/>
        </w:rPr>
        <w:t>（会場を借りる場合は、できるだけ公的機関の施設を利用すること）</w:t>
      </w:r>
      <w:r>
        <w:rPr>
          <w:sz w:val="21"/>
          <w:szCs w:val="21"/>
        </w:rPr>
        <w:t xml:space="preserve"> </w:t>
      </w:r>
    </w:p>
    <w:p w14:paraId="2AFFC382" w14:textId="77777777" w:rsidR="00C35959" w:rsidRPr="003D01E8" w:rsidRDefault="00C35959" w:rsidP="003D01E8">
      <w:pPr>
        <w:pStyle w:val="Default"/>
        <w:numPr>
          <w:ilvl w:val="0"/>
          <w:numId w:val="1"/>
        </w:numPr>
        <w:ind w:leftChars="135" w:left="283"/>
        <w:rPr>
          <w:sz w:val="21"/>
          <w:szCs w:val="21"/>
          <w:u w:val="single"/>
        </w:rPr>
      </w:pPr>
      <w:r w:rsidRPr="003D01E8">
        <w:rPr>
          <w:rFonts w:hint="eastAsia"/>
          <w:sz w:val="21"/>
          <w:szCs w:val="21"/>
          <w:u w:val="single"/>
        </w:rPr>
        <w:t>※</w:t>
      </w:r>
      <w:r w:rsidRPr="003D01E8">
        <w:rPr>
          <w:sz w:val="21"/>
          <w:szCs w:val="21"/>
          <w:u w:val="single"/>
        </w:rPr>
        <w:t xml:space="preserve"> </w:t>
      </w:r>
      <w:r w:rsidRPr="003D01E8">
        <w:rPr>
          <w:rFonts w:hint="eastAsia"/>
          <w:sz w:val="21"/>
          <w:szCs w:val="21"/>
          <w:u w:val="single"/>
        </w:rPr>
        <w:t>予備費、図書購入費の計上は認められていません。</w:t>
      </w:r>
      <w:r w:rsidRPr="003D01E8">
        <w:rPr>
          <w:sz w:val="21"/>
          <w:szCs w:val="21"/>
          <w:u w:val="single"/>
        </w:rPr>
        <w:t xml:space="preserve"> </w:t>
      </w:r>
    </w:p>
    <w:p w14:paraId="30FC2B3E" w14:textId="718CDE9D" w:rsidR="00C35959" w:rsidRDefault="00DA6A10">
      <w:pPr>
        <w:pStyle w:val="Default"/>
        <w:rPr>
          <w:sz w:val="21"/>
          <w:szCs w:val="21"/>
        </w:rPr>
      </w:pPr>
      <w:r>
        <w:rPr>
          <w:rFonts w:hint="eastAsia"/>
          <w:sz w:val="21"/>
          <w:szCs w:val="21"/>
        </w:rPr>
        <w:t xml:space="preserve">　</w:t>
      </w:r>
    </w:p>
    <w:p w14:paraId="44452538" w14:textId="2CC86FE2" w:rsidR="00704ADE" w:rsidRPr="009F3BE1" w:rsidRDefault="000176EC">
      <w:pPr>
        <w:pStyle w:val="Default"/>
        <w:rPr>
          <w:color w:val="auto"/>
          <w:sz w:val="21"/>
          <w:szCs w:val="21"/>
        </w:rPr>
      </w:pPr>
      <w:r w:rsidRPr="009F3BE1">
        <w:rPr>
          <w:rFonts w:hint="eastAsia"/>
          <w:color w:val="auto"/>
          <w:sz w:val="21"/>
          <w:szCs w:val="21"/>
        </w:rPr>
        <w:t>【研究が継続できなくなった場合】</w:t>
      </w:r>
    </w:p>
    <w:p w14:paraId="2078F656" w14:textId="1627CC92" w:rsidR="000176EC" w:rsidRPr="009F3BE1" w:rsidRDefault="00AE41A2">
      <w:pPr>
        <w:pStyle w:val="Default"/>
        <w:rPr>
          <w:color w:val="auto"/>
          <w:sz w:val="21"/>
          <w:szCs w:val="21"/>
        </w:rPr>
      </w:pPr>
      <w:r w:rsidRPr="009F3BE1">
        <w:rPr>
          <w:rFonts w:hint="eastAsia"/>
          <w:color w:val="auto"/>
          <w:sz w:val="21"/>
          <w:szCs w:val="21"/>
        </w:rPr>
        <w:t xml:space="preserve">　</w:t>
      </w:r>
      <w:r w:rsidR="00D63F3D" w:rsidRPr="009F3BE1">
        <w:rPr>
          <w:rFonts w:hint="eastAsia"/>
          <w:color w:val="auto"/>
          <w:sz w:val="21"/>
          <w:szCs w:val="21"/>
        </w:rPr>
        <w:t>研究期間に</w:t>
      </w:r>
      <w:r w:rsidR="00510B86" w:rsidRPr="009F3BE1">
        <w:rPr>
          <w:rFonts w:hint="eastAsia"/>
          <w:color w:val="auto"/>
          <w:sz w:val="21"/>
          <w:szCs w:val="21"/>
        </w:rPr>
        <w:t>おいて</w:t>
      </w:r>
      <w:r w:rsidR="00D63F3D" w:rsidRPr="009F3BE1">
        <w:rPr>
          <w:rFonts w:hint="eastAsia"/>
          <w:color w:val="auto"/>
          <w:sz w:val="21"/>
          <w:szCs w:val="21"/>
        </w:rPr>
        <w:t>、</w:t>
      </w:r>
      <w:r w:rsidR="002A4605" w:rsidRPr="009F3BE1">
        <w:rPr>
          <w:rFonts w:hint="eastAsia"/>
          <w:color w:val="auto"/>
          <w:sz w:val="21"/>
          <w:szCs w:val="21"/>
        </w:rPr>
        <w:t>研究計画想定外の事項などにより、助成されている研究が継続できなった場合、速やかに学術部</w:t>
      </w:r>
      <w:r w:rsidR="00E81861" w:rsidRPr="009F3BE1">
        <w:rPr>
          <w:rFonts w:hint="eastAsia"/>
          <w:color w:val="auto"/>
          <w:sz w:val="21"/>
          <w:szCs w:val="21"/>
        </w:rPr>
        <w:t>（以下の連絡先）にご報告してください。</w:t>
      </w:r>
    </w:p>
    <w:p w14:paraId="2E5FF270" w14:textId="7D304D21" w:rsidR="00E81861" w:rsidRPr="009F3BE1" w:rsidRDefault="00E81861">
      <w:pPr>
        <w:pStyle w:val="Default"/>
        <w:rPr>
          <w:color w:val="auto"/>
          <w:sz w:val="21"/>
          <w:szCs w:val="21"/>
        </w:rPr>
      </w:pPr>
      <w:r w:rsidRPr="009F3BE1">
        <w:rPr>
          <w:rFonts w:hint="eastAsia"/>
          <w:color w:val="auto"/>
          <w:sz w:val="21"/>
          <w:szCs w:val="21"/>
        </w:rPr>
        <w:t xml:space="preserve">　場合によっては、研究助成費を全額返金していただく場合があります。</w:t>
      </w:r>
    </w:p>
    <w:p w14:paraId="410BDDC7" w14:textId="77777777" w:rsidR="00E81861" w:rsidRDefault="00E81861">
      <w:pPr>
        <w:pStyle w:val="Default"/>
        <w:rPr>
          <w:sz w:val="21"/>
          <w:szCs w:val="21"/>
        </w:rPr>
      </w:pPr>
    </w:p>
    <w:p w14:paraId="5513BB45" w14:textId="2249EA97" w:rsidR="00C35959" w:rsidRDefault="00C057C0">
      <w:pPr>
        <w:pStyle w:val="Default"/>
        <w:rPr>
          <w:sz w:val="21"/>
          <w:szCs w:val="21"/>
        </w:rPr>
      </w:pPr>
      <w:r>
        <w:rPr>
          <w:rFonts w:hint="eastAsia"/>
          <w:sz w:val="21"/>
          <w:szCs w:val="21"/>
        </w:rPr>
        <w:t>【</w:t>
      </w:r>
      <w:r w:rsidR="00C35959">
        <w:rPr>
          <w:rFonts w:hint="eastAsia"/>
          <w:sz w:val="21"/>
          <w:szCs w:val="21"/>
        </w:rPr>
        <w:t>消費税の取り扱いについて</w:t>
      </w:r>
      <w:r>
        <w:rPr>
          <w:rFonts w:hint="eastAsia"/>
          <w:sz w:val="21"/>
          <w:szCs w:val="21"/>
        </w:rPr>
        <w:t>】</w:t>
      </w:r>
      <w:r w:rsidR="00C35959">
        <w:rPr>
          <w:sz w:val="21"/>
          <w:szCs w:val="21"/>
        </w:rPr>
        <w:t xml:space="preserve"> </w:t>
      </w:r>
    </w:p>
    <w:p w14:paraId="7104266C" w14:textId="77777777" w:rsidR="003D01E8" w:rsidRDefault="00C35959" w:rsidP="003D01E8">
      <w:pPr>
        <w:pStyle w:val="Default"/>
        <w:numPr>
          <w:ilvl w:val="0"/>
          <w:numId w:val="3"/>
        </w:numPr>
        <w:rPr>
          <w:sz w:val="21"/>
          <w:szCs w:val="21"/>
        </w:rPr>
      </w:pPr>
      <w:r>
        <w:rPr>
          <w:rFonts w:hint="eastAsia"/>
          <w:sz w:val="21"/>
          <w:szCs w:val="21"/>
        </w:rPr>
        <w:t>二つ以上の科目にまたがり購入等を一括して行う場合、精算報告の段階で消費税の計算（各科目ごとに分割計上、端数の調整）に無駄な労力を費やすこととなりますので、物品の購入等にあたっては科目区分ごとに区分して購入するようご留意ください。</w:t>
      </w:r>
      <w:r>
        <w:rPr>
          <w:sz w:val="21"/>
          <w:szCs w:val="21"/>
        </w:rPr>
        <w:t xml:space="preserve"> </w:t>
      </w:r>
    </w:p>
    <w:p w14:paraId="6DA5DE97" w14:textId="189AD0E4" w:rsidR="00C35959" w:rsidRDefault="00C35959" w:rsidP="00604BBC">
      <w:pPr>
        <w:pStyle w:val="Default"/>
        <w:numPr>
          <w:ilvl w:val="0"/>
          <w:numId w:val="3"/>
        </w:numPr>
        <w:rPr>
          <w:sz w:val="21"/>
          <w:szCs w:val="21"/>
        </w:rPr>
      </w:pPr>
      <w:r w:rsidRPr="003D01E8">
        <w:rPr>
          <w:rFonts w:hint="eastAsia"/>
          <w:sz w:val="21"/>
          <w:szCs w:val="21"/>
        </w:rPr>
        <w:t>消費税の</w:t>
      </w:r>
      <w:r w:rsidRPr="003D01E8">
        <w:rPr>
          <w:sz w:val="21"/>
          <w:szCs w:val="21"/>
        </w:rPr>
        <w:t>1</w:t>
      </w:r>
      <w:r w:rsidRPr="003D01E8">
        <w:rPr>
          <w:rFonts w:hint="eastAsia"/>
          <w:sz w:val="21"/>
          <w:szCs w:val="21"/>
        </w:rPr>
        <w:t>円未満の端数について消費税法上は、「一契約又一取引総額で計算した場合の</w:t>
      </w:r>
      <w:r w:rsidRPr="003D01E8">
        <w:rPr>
          <w:sz w:val="21"/>
          <w:szCs w:val="21"/>
        </w:rPr>
        <w:t>1</w:t>
      </w:r>
      <w:r w:rsidRPr="003D01E8">
        <w:rPr>
          <w:rFonts w:hint="eastAsia"/>
          <w:sz w:val="21"/>
          <w:szCs w:val="21"/>
        </w:rPr>
        <w:t>円未満は切り捨てた額又は四捨五入した額」となっていますが、本助成金では、</w:t>
      </w:r>
      <w:r w:rsidRPr="003D01E8">
        <w:rPr>
          <w:sz w:val="21"/>
          <w:szCs w:val="21"/>
        </w:rPr>
        <w:t>1</w:t>
      </w:r>
      <w:r w:rsidRPr="003D01E8">
        <w:rPr>
          <w:rFonts w:hint="eastAsia"/>
          <w:sz w:val="21"/>
          <w:szCs w:val="21"/>
        </w:rPr>
        <w:t>円未満を切り捨てることとされているので十分に注意してください。</w:t>
      </w:r>
      <w:r w:rsidRPr="003D01E8">
        <w:rPr>
          <w:sz w:val="21"/>
          <w:szCs w:val="21"/>
        </w:rPr>
        <w:t xml:space="preserve"> </w:t>
      </w:r>
    </w:p>
    <w:p w14:paraId="064C7AAC" w14:textId="77777777" w:rsidR="00FC5F91" w:rsidRPr="00604BBC" w:rsidRDefault="00FC5F91" w:rsidP="00FC5F91">
      <w:pPr>
        <w:pStyle w:val="Default"/>
        <w:ind w:left="360"/>
        <w:rPr>
          <w:sz w:val="21"/>
          <w:szCs w:val="21"/>
        </w:rPr>
      </w:pPr>
    </w:p>
    <w:p w14:paraId="0F593CA5" w14:textId="77777777" w:rsidR="00C35959" w:rsidRDefault="00C35959">
      <w:pPr>
        <w:pStyle w:val="Default"/>
        <w:rPr>
          <w:sz w:val="21"/>
          <w:szCs w:val="21"/>
        </w:rPr>
      </w:pPr>
      <w:r>
        <w:rPr>
          <w:rFonts w:hint="eastAsia"/>
          <w:sz w:val="21"/>
          <w:szCs w:val="21"/>
        </w:rPr>
        <w:t>書類作成にあたって</w:t>
      </w:r>
      <w:r>
        <w:rPr>
          <w:sz w:val="21"/>
          <w:szCs w:val="21"/>
        </w:rPr>
        <w:t xml:space="preserve"> </w:t>
      </w:r>
    </w:p>
    <w:p w14:paraId="6D784E18" w14:textId="77777777" w:rsidR="00C35959" w:rsidRDefault="00C35959">
      <w:pPr>
        <w:pStyle w:val="Default"/>
        <w:rPr>
          <w:sz w:val="21"/>
          <w:szCs w:val="21"/>
        </w:rPr>
      </w:pPr>
      <w:r>
        <w:rPr>
          <w:sz w:val="21"/>
          <w:szCs w:val="21"/>
        </w:rPr>
        <w:t xml:space="preserve"> </w:t>
      </w:r>
      <w:r>
        <w:rPr>
          <w:rFonts w:hint="eastAsia"/>
          <w:sz w:val="21"/>
          <w:szCs w:val="21"/>
        </w:rPr>
        <w:t>申請時（計画書作成時）と精算時（報告書作成時）とでは、執行額に多少の差が生じることは致し方ないことですが、できる限り、各科目へ振り分けて調整しなくてもすむように計画を立ててください。</w:t>
      </w:r>
      <w:r>
        <w:rPr>
          <w:sz w:val="21"/>
          <w:szCs w:val="21"/>
        </w:rPr>
        <w:t xml:space="preserve"> </w:t>
      </w:r>
    </w:p>
    <w:p w14:paraId="1991038F" w14:textId="6E008BB9" w:rsidR="00042098" w:rsidRDefault="00C35959">
      <w:pPr>
        <w:pStyle w:val="Default"/>
        <w:rPr>
          <w:sz w:val="21"/>
          <w:szCs w:val="21"/>
        </w:rPr>
      </w:pPr>
      <w:r>
        <w:rPr>
          <w:sz w:val="21"/>
          <w:szCs w:val="21"/>
        </w:rPr>
        <w:t xml:space="preserve"> </w:t>
      </w:r>
      <w:r>
        <w:rPr>
          <w:rFonts w:hint="eastAsia"/>
          <w:sz w:val="21"/>
          <w:szCs w:val="21"/>
        </w:rPr>
        <w:t>研究とは関係のない支出は認められません。学術部の判断によりその支出分を返金して</w:t>
      </w:r>
      <w:r w:rsidR="0003241C">
        <w:rPr>
          <w:rFonts w:hint="eastAsia"/>
          <w:sz w:val="21"/>
          <w:szCs w:val="21"/>
        </w:rPr>
        <w:t>いただく場合があります。予算が余る場合には、あらかじめ学術部</w:t>
      </w:r>
      <w:r>
        <w:rPr>
          <w:rFonts w:hint="eastAsia"/>
          <w:sz w:val="21"/>
          <w:szCs w:val="21"/>
        </w:rPr>
        <w:t>担当者へご連絡ください。</w:t>
      </w:r>
      <w:r>
        <w:rPr>
          <w:sz w:val="21"/>
          <w:szCs w:val="21"/>
        </w:rPr>
        <w:t xml:space="preserve"> </w:t>
      </w:r>
    </w:p>
    <w:p w14:paraId="25FD3903" w14:textId="7E80E4DA" w:rsidR="00042098" w:rsidRDefault="00042098">
      <w:pPr>
        <w:pStyle w:val="Default"/>
        <w:rPr>
          <w:sz w:val="21"/>
          <w:szCs w:val="21"/>
        </w:rPr>
      </w:pPr>
    </w:p>
    <w:p w14:paraId="390BB162" w14:textId="6F6BABB6" w:rsidR="00042098" w:rsidRDefault="00042098" w:rsidP="00042098">
      <w:pPr>
        <w:pStyle w:val="Default"/>
        <w:rPr>
          <w:sz w:val="21"/>
          <w:szCs w:val="21"/>
        </w:rPr>
      </w:pPr>
      <w:bookmarkStart w:id="0" w:name="_GoBack"/>
      <w:bookmarkEnd w:id="0"/>
    </w:p>
    <w:p w14:paraId="4B03DE28" w14:textId="77777777" w:rsidR="00042098" w:rsidRPr="00042098" w:rsidRDefault="00042098" w:rsidP="00042098">
      <w:pPr>
        <w:spacing w:line="340" w:lineRule="exact"/>
        <w:ind w:firstLineChars="50" w:firstLine="105"/>
        <w:rPr>
          <w:rFonts w:ascii="ＭＳ ゴシック" w:eastAsia="ＭＳ ゴシック" w:hAnsi="ＭＳ ゴシック" w:cs="Arial"/>
          <w:szCs w:val="21"/>
        </w:rPr>
      </w:pPr>
      <w:r w:rsidRPr="00042098">
        <w:rPr>
          <w:rFonts w:ascii="ＭＳ ゴシック" w:eastAsia="ＭＳ ゴシック" w:hAnsi="ＭＳ ゴシック" w:cs="Arial" w:hint="eastAsia"/>
          <w:szCs w:val="21"/>
        </w:rPr>
        <w:t>■問い合わせ</w:t>
      </w:r>
    </w:p>
    <w:p w14:paraId="6E6E7899" w14:textId="77777777" w:rsidR="00042098" w:rsidRPr="00042098" w:rsidRDefault="00042098" w:rsidP="00042098">
      <w:pPr>
        <w:spacing w:line="340" w:lineRule="exact"/>
        <w:ind w:firstLineChars="50" w:firstLine="105"/>
        <w:rPr>
          <w:rFonts w:ascii="ＭＳ ゴシック" w:eastAsia="ＭＳ ゴシック" w:hAnsi="ＭＳ ゴシック" w:cs="Arial"/>
          <w:szCs w:val="21"/>
        </w:rPr>
      </w:pPr>
      <w:r w:rsidRPr="00042098">
        <w:rPr>
          <w:rFonts w:ascii="ＭＳ ゴシック" w:eastAsia="ＭＳ ゴシック" w:hAnsi="ＭＳ ゴシック" w:cs="Arial" w:hint="eastAsia"/>
          <w:szCs w:val="21"/>
        </w:rPr>
        <w:t xml:space="preserve">　＜学術部担当＞やまびこ医療福祉センター 　先成 聖</w:t>
      </w:r>
    </w:p>
    <w:p w14:paraId="1F157E25" w14:textId="77777777" w:rsidR="00042098" w:rsidRPr="00042098" w:rsidRDefault="00042098" w:rsidP="00042098">
      <w:pPr>
        <w:spacing w:line="340" w:lineRule="exact"/>
        <w:ind w:firstLineChars="50" w:firstLine="105"/>
        <w:rPr>
          <w:rFonts w:ascii="ＭＳ ゴシック" w:eastAsia="ＭＳ ゴシック" w:hAnsi="ＭＳ ゴシック" w:cs="Arial"/>
          <w:szCs w:val="21"/>
        </w:rPr>
      </w:pPr>
      <w:r w:rsidRPr="00042098">
        <w:rPr>
          <w:rFonts w:ascii="ＭＳ ゴシック" w:eastAsia="ＭＳ ゴシック" w:hAnsi="ＭＳ ゴシック" w:cs="Arial" w:hint="eastAsia"/>
          <w:szCs w:val="21"/>
        </w:rPr>
        <w:t xml:space="preserve">　Mail：</w:t>
      </w:r>
      <w:hyperlink r:id="rId8" w:history="1">
        <w:r w:rsidRPr="00042098">
          <w:rPr>
            <w:rStyle w:val="a8"/>
            <w:rFonts w:ascii="ＭＳ ゴシック" w:eastAsia="ＭＳ ゴシック" w:hAnsi="ＭＳ ゴシック" w:cs="Arial" w:hint="eastAsia"/>
            <w:szCs w:val="21"/>
          </w:rPr>
          <w:t>kot.g.kennkyuu@gmail.com</w:t>
        </w:r>
      </w:hyperlink>
    </w:p>
    <w:p w14:paraId="19902C65" w14:textId="77777777" w:rsidR="00042098" w:rsidRPr="00042098" w:rsidRDefault="00042098">
      <w:pPr>
        <w:pStyle w:val="Default"/>
        <w:rPr>
          <w:rFonts w:hint="eastAsia"/>
          <w:sz w:val="21"/>
          <w:szCs w:val="21"/>
        </w:rPr>
      </w:pPr>
    </w:p>
    <w:sectPr w:rsidR="00042098" w:rsidRPr="00042098" w:rsidSect="00042098">
      <w:type w:val="continuous"/>
      <w:pgSz w:w="11907" w:h="1683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8484" w14:textId="77777777" w:rsidR="00A4768F" w:rsidRDefault="00A4768F" w:rsidP="00F52BB4">
      <w:r>
        <w:separator/>
      </w:r>
    </w:p>
  </w:endnote>
  <w:endnote w:type="continuationSeparator" w:id="0">
    <w:p w14:paraId="60A582A1" w14:textId="77777777" w:rsidR="00A4768F" w:rsidRDefault="00A4768F" w:rsidP="00F5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5071" w14:textId="77777777" w:rsidR="00A4768F" w:rsidRDefault="00A4768F" w:rsidP="00F52BB4">
      <w:r>
        <w:separator/>
      </w:r>
    </w:p>
  </w:footnote>
  <w:footnote w:type="continuationSeparator" w:id="0">
    <w:p w14:paraId="5CB229C8" w14:textId="77777777" w:rsidR="00A4768F" w:rsidRDefault="00A4768F" w:rsidP="00F5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FB4A"/>
    <w:multiLevelType w:val="hybridMultilevel"/>
    <w:tmpl w:val="87ADBC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76702F8"/>
    <w:multiLevelType w:val="hybridMultilevel"/>
    <w:tmpl w:val="FD80AC16"/>
    <w:lvl w:ilvl="0" w:tplc="D884F1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654EF8"/>
    <w:multiLevelType w:val="hybridMultilevel"/>
    <w:tmpl w:val="968E7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476"/>
    <w:rsid w:val="00003A7E"/>
    <w:rsid w:val="000176EC"/>
    <w:rsid w:val="0003241C"/>
    <w:rsid w:val="00042098"/>
    <w:rsid w:val="002A4605"/>
    <w:rsid w:val="002C0DE5"/>
    <w:rsid w:val="00322CDE"/>
    <w:rsid w:val="00392C4C"/>
    <w:rsid w:val="003D01E8"/>
    <w:rsid w:val="00510B86"/>
    <w:rsid w:val="00570552"/>
    <w:rsid w:val="00604BBC"/>
    <w:rsid w:val="00673473"/>
    <w:rsid w:val="006B4476"/>
    <w:rsid w:val="00704ADE"/>
    <w:rsid w:val="009D254B"/>
    <w:rsid w:val="009F3BE1"/>
    <w:rsid w:val="00A4287E"/>
    <w:rsid w:val="00A4768F"/>
    <w:rsid w:val="00AE41A2"/>
    <w:rsid w:val="00B83A94"/>
    <w:rsid w:val="00C057C0"/>
    <w:rsid w:val="00C16DFD"/>
    <w:rsid w:val="00C35959"/>
    <w:rsid w:val="00C62821"/>
    <w:rsid w:val="00C652B0"/>
    <w:rsid w:val="00D63F3D"/>
    <w:rsid w:val="00DA6A10"/>
    <w:rsid w:val="00DC6134"/>
    <w:rsid w:val="00E81861"/>
    <w:rsid w:val="00F52BB4"/>
    <w:rsid w:val="00FC5F91"/>
    <w:rsid w:val="00FE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B8B7B6"/>
  <w14:defaultImageDpi w14:val="0"/>
  <w15:docId w15:val="{99694277-8BF5-4E0C-8568-95A43B5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A4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BB4"/>
    <w:pPr>
      <w:tabs>
        <w:tab w:val="center" w:pos="4252"/>
        <w:tab w:val="right" w:pos="8504"/>
      </w:tabs>
      <w:snapToGrid w:val="0"/>
    </w:pPr>
  </w:style>
  <w:style w:type="character" w:customStyle="1" w:styleId="a5">
    <w:name w:val="ヘッダー (文字)"/>
    <w:link w:val="a4"/>
    <w:uiPriority w:val="99"/>
    <w:rsid w:val="00F52BB4"/>
    <w:rPr>
      <w:kern w:val="2"/>
      <w:sz w:val="21"/>
      <w:szCs w:val="22"/>
    </w:rPr>
  </w:style>
  <w:style w:type="paragraph" w:styleId="a6">
    <w:name w:val="footer"/>
    <w:basedOn w:val="a"/>
    <w:link w:val="a7"/>
    <w:uiPriority w:val="99"/>
    <w:unhideWhenUsed/>
    <w:rsid w:val="00F52BB4"/>
    <w:pPr>
      <w:tabs>
        <w:tab w:val="center" w:pos="4252"/>
        <w:tab w:val="right" w:pos="8504"/>
      </w:tabs>
      <w:snapToGrid w:val="0"/>
    </w:pPr>
  </w:style>
  <w:style w:type="character" w:customStyle="1" w:styleId="a7">
    <w:name w:val="フッター (文字)"/>
    <w:link w:val="a6"/>
    <w:uiPriority w:val="99"/>
    <w:rsid w:val="00F52BB4"/>
    <w:rPr>
      <w:kern w:val="2"/>
      <w:sz w:val="21"/>
      <w:szCs w:val="22"/>
    </w:rPr>
  </w:style>
  <w:style w:type="character" w:styleId="a8">
    <w:name w:val="Hyperlink"/>
    <w:uiPriority w:val="99"/>
    <w:unhideWhenUsed/>
    <w:rsid w:val="000420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g.kennkyu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FF87-7322-4E66-B5E4-6C99D683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助成金の対象科目</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助成金の対象科目</dc:title>
  <dc:subject/>
  <dc:creator>事務局-6</dc:creator>
  <cp:keywords/>
  <dc:description/>
  <cp:lastModifiedBy>先成 聖</cp:lastModifiedBy>
  <cp:revision>23</cp:revision>
  <dcterms:created xsi:type="dcterms:W3CDTF">2016-06-15T13:23:00Z</dcterms:created>
  <dcterms:modified xsi:type="dcterms:W3CDTF">2019-09-10T10:44:00Z</dcterms:modified>
</cp:coreProperties>
</file>